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CF" w:rsidRDefault="00197ECF" w:rsidP="002E283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Projekt</w:t>
      </w:r>
    </w:p>
    <w:p w:rsidR="00197ECF" w:rsidRPr="00197ECF" w:rsidRDefault="00255D89" w:rsidP="00197EC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UCHWAŁA NR   .2020</w:t>
      </w:r>
    </w:p>
    <w:p w:rsidR="00197ECF" w:rsidRPr="00197ECF" w:rsidRDefault="00197ECF" w:rsidP="00197EC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197ECF">
        <w:rPr>
          <w:rFonts w:cs="TimesNewRomanPS-BoldMT"/>
          <w:b/>
          <w:bCs/>
          <w:sz w:val="24"/>
          <w:szCs w:val="24"/>
        </w:rPr>
        <w:t>RADY Gminy Kroczyce</w:t>
      </w:r>
    </w:p>
    <w:p w:rsidR="008E7C50" w:rsidRPr="00197ECF" w:rsidRDefault="00197ECF" w:rsidP="00197EC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197ECF">
        <w:rPr>
          <w:rFonts w:cs="TimesNewRomanPSMT"/>
          <w:sz w:val="24"/>
          <w:szCs w:val="24"/>
        </w:rPr>
        <w:t>z dnia      20</w:t>
      </w:r>
      <w:r w:rsidR="00255D89">
        <w:rPr>
          <w:rFonts w:cs="TimesNewRomanPSMT"/>
          <w:sz w:val="24"/>
          <w:szCs w:val="24"/>
        </w:rPr>
        <w:t>20</w:t>
      </w:r>
      <w:r w:rsidRPr="00197ECF">
        <w:rPr>
          <w:rFonts w:cs="TimesNewRomanPSMT"/>
          <w:sz w:val="24"/>
          <w:szCs w:val="24"/>
        </w:rPr>
        <w:t xml:space="preserve"> </w:t>
      </w:r>
      <w:proofErr w:type="spellStart"/>
      <w:r w:rsidRPr="00197ECF">
        <w:rPr>
          <w:rFonts w:cs="TimesNewRomanPSMT"/>
          <w:sz w:val="24"/>
          <w:szCs w:val="24"/>
        </w:rPr>
        <w:t>r</w:t>
      </w:r>
      <w:proofErr w:type="spellEnd"/>
    </w:p>
    <w:p w:rsidR="008E7C50" w:rsidRPr="00197ECF" w:rsidRDefault="008E7C50" w:rsidP="008E7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8E7C50" w:rsidRPr="00197ECF" w:rsidRDefault="008E7C50" w:rsidP="008E7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197ECF">
        <w:rPr>
          <w:rFonts w:cs="TimesNewRomanPS-BoldMT"/>
          <w:b/>
          <w:bCs/>
          <w:sz w:val="24"/>
          <w:szCs w:val="24"/>
        </w:rPr>
        <w:t>w sprawie ustalenia planu sieci przedszkoli i oddziałów przedszkolnych</w:t>
      </w:r>
    </w:p>
    <w:p w:rsidR="008E7C50" w:rsidRPr="00197ECF" w:rsidRDefault="008E7C50" w:rsidP="008E7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197ECF">
        <w:rPr>
          <w:rFonts w:cs="TimesNewRomanPS-BoldMT"/>
          <w:b/>
          <w:bCs/>
          <w:sz w:val="24"/>
          <w:szCs w:val="24"/>
        </w:rPr>
        <w:t>na terenie Gminy Kroczyce</w:t>
      </w:r>
    </w:p>
    <w:p w:rsidR="008E7C50" w:rsidRPr="00197ECF" w:rsidRDefault="008E7C50" w:rsidP="008E7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8E7C50" w:rsidRPr="00197ECF" w:rsidRDefault="008E7C50" w:rsidP="008E7C5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2E2834" w:rsidRDefault="008E7C50" w:rsidP="002E2834">
      <w:pPr>
        <w:pStyle w:val="Tekstpodstawowy"/>
        <w:jc w:val="both"/>
        <w:rPr>
          <w:rFonts w:cs="TimesNewRomanPSMT"/>
          <w:sz w:val="24"/>
          <w:szCs w:val="24"/>
        </w:rPr>
      </w:pPr>
      <w:r w:rsidRPr="00197ECF">
        <w:rPr>
          <w:sz w:val="24"/>
          <w:szCs w:val="24"/>
        </w:rPr>
        <w:t>Na podstawie art. 32 ust. 1</w:t>
      </w:r>
      <w:r w:rsidR="002D254A">
        <w:rPr>
          <w:sz w:val="24"/>
          <w:szCs w:val="24"/>
        </w:rPr>
        <w:t xml:space="preserve"> i 4 </w:t>
      </w:r>
      <w:r w:rsidRPr="00197ECF">
        <w:rPr>
          <w:sz w:val="24"/>
          <w:szCs w:val="24"/>
        </w:rPr>
        <w:t xml:space="preserve"> ustawy z dnia 14 grudn</w:t>
      </w:r>
      <w:r w:rsidR="007A4684">
        <w:rPr>
          <w:sz w:val="24"/>
          <w:szCs w:val="24"/>
        </w:rPr>
        <w:t xml:space="preserve">ia 2016r. - Prawo oświatowe </w:t>
      </w:r>
      <w:r w:rsidR="002E2834">
        <w:rPr>
          <w:rFonts w:cs="TimesNewRomanPSMT"/>
          <w:sz w:val="24"/>
          <w:szCs w:val="24"/>
        </w:rPr>
        <w:t>(</w:t>
      </w:r>
      <w:r w:rsidR="002E2834" w:rsidRPr="00197ECF">
        <w:rPr>
          <w:sz w:val="24"/>
          <w:szCs w:val="24"/>
        </w:rPr>
        <w:t>Dz. U.</w:t>
      </w:r>
      <w:r w:rsidR="002E2834">
        <w:rPr>
          <w:sz w:val="24"/>
          <w:szCs w:val="24"/>
        </w:rPr>
        <w:t xml:space="preserve"> z 2019</w:t>
      </w:r>
      <w:r w:rsidR="002E2834" w:rsidRPr="00197ECF">
        <w:rPr>
          <w:sz w:val="24"/>
          <w:szCs w:val="24"/>
        </w:rPr>
        <w:t xml:space="preserve">r.  </w:t>
      </w:r>
      <w:r w:rsidR="002E2834">
        <w:rPr>
          <w:sz w:val="24"/>
          <w:szCs w:val="24"/>
        </w:rPr>
        <w:t xml:space="preserve">poz. 1148 z </w:t>
      </w:r>
      <w:proofErr w:type="spellStart"/>
      <w:r w:rsidR="002E2834">
        <w:rPr>
          <w:sz w:val="24"/>
          <w:szCs w:val="24"/>
        </w:rPr>
        <w:t>późn</w:t>
      </w:r>
      <w:proofErr w:type="spellEnd"/>
      <w:r w:rsidR="002E2834">
        <w:rPr>
          <w:sz w:val="24"/>
          <w:szCs w:val="24"/>
        </w:rPr>
        <w:t>. zm.</w:t>
      </w:r>
      <w:r w:rsidR="002E2834" w:rsidRPr="00407EFF">
        <w:rPr>
          <w:rFonts w:cs="TimesNewRomanPSMT"/>
          <w:sz w:val="24"/>
          <w:szCs w:val="24"/>
        </w:rPr>
        <w:t xml:space="preserve">) w związku z art. 18 ust. 2 </w:t>
      </w:r>
      <w:proofErr w:type="spellStart"/>
      <w:r w:rsidR="002E2834" w:rsidRPr="00407EFF">
        <w:rPr>
          <w:rFonts w:cs="TimesNewRomanPSMT"/>
          <w:sz w:val="24"/>
          <w:szCs w:val="24"/>
        </w:rPr>
        <w:t>pkt</w:t>
      </w:r>
      <w:proofErr w:type="spellEnd"/>
      <w:r w:rsidR="002E2834" w:rsidRPr="00407EFF">
        <w:rPr>
          <w:rFonts w:cs="TimesNewRomanPSMT"/>
          <w:sz w:val="24"/>
          <w:szCs w:val="24"/>
        </w:rPr>
        <w:t xml:space="preserve"> 15 ustawy z dnia 8 marca 1990 r.</w:t>
      </w:r>
      <w:r w:rsidR="002E2834">
        <w:rPr>
          <w:rFonts w:cs="TimesNewRomanPSMT"/>
          <w:sz w:val="24"/>
          <w:szCs w:val="24"/>
        </w:rPr>
        <w:t xml:space="preserve"> o samorządzie gminnym (Dz. U. z 2019</w:t>
      </w:r>
      <w:r w:rsidR="002E2834" w:rsidRPr="00407EFF">
        <w:rPr>
          <w:rFonts w:cs="TimesNewRomanPSMT"/>
          <w:sz w:val="24"/>
          <w:szCs w:val="24"/>
        </w:rPr>
        <w:t xml:space="preserve"> r. poz. </w:t>
      </w:r>
      <w:r w:rsidR="002E2834">
        <w:rPr>
          <w:rFonts w:cs="TimesNewRomanPSMT"/>
          <w:sz w:val="24"/>
          <w:szCs w:val="24"/>
        </w:rPr>
        <w:t xml:space="preserve">506 z </w:t>
      </w:r>
      <w:proofErr w:type="spellStart"/>
      <w:r w:rsidR="002E2834">
        <w:rPr>
          <w:rFonts w:cs="TimesNewRomanPSMT"/>
          <w:sz w:val="24"/>
          <w:szCs w:val="24"/>
        </w:rPr>
        <w:t>późn</w:t>
      </w:r>
      <w:proofErr w:type="spellEnd"/>
      <w:r w:rsidR="002E2834">
        <w:rPr>
          <w:rFonts w:cs="TimesNewRomanPSMT"/>
          <w:sz w:val="24"/>
          <w:szCs w:val="24"/>
        </w:rPr>
        <w:t>. zm.</w:t>
      </w:r>
      <w:r w:rsidR="002E2834" w:rsidRPr="00407EFF">
        <w:rPr>
          <w:rFonts w:cs="TimesNewRomanPSMT"/>
          <w:sz w:val="24"/>
          <w:szCs w:val="24"/>
        </w:rPr>
        <w:t>)</w:t>
      </w:r>
    </w:p>
    <w:p w:rsidR="002E2834" w:rsidRDefault="002E2834" w:rsidP="002E2834">
      <w:pPr>
        <w:pStyle w:val="Tekstpodstawowy"/>
        <w:jc w:val="both"/>
        <w:rPr>
          <w:rFonts w:cs="TimesNewRomanPSMT"/>
          <w:sz w:val="24"/>
          <w:szCs w:val="24"/>
        </w:rPr>
      </w:pPr>
    </w:p>
    <w:p w:rsidR="008E7C50" w:rsidRPr="002E2834" w:rsidRDefault="008E7C50" w:rsidP="002E2834">
      <w:pPr>
        <w:pStyle w:val="Tekstpodstawowy"/>
        <w:jc w:val="center"/>
        <w:rPr>
          <w:b/>
          <w:sz w:val="24"/>
          <w:szCs w:val="24"/>
        </w:rPr>
      </w:pPr>
      <w:r w:rsidRPr="002E2834">
        <w:rPr>
          <w:b/>
          <w:sz w:val="24"/>
          <w:szCs w:val="24"/>
        </w:rPr>
        <w:t>uchwala się, co następuje:</w:t>
      </w:r>
    </w:p>
    <w:p w:rsidR="008E7C50" w:rsidRPr="00197ECF" w:rsidRDefault="008E7C50" w:rsidP="009A54C5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9A54C5" w:rsidRDefault="00197ECF" w:rsidP="009A54C5">
      <w:pPr>
        <w:pStyle w:val="Tekstpodstawowy"/>
        <w:spacing w:line="360" w:lineRule="auto"/>
        <w:contextualSpacing/>
        <w:jc w:val="center"/>
        <w:rPr>
          <w:sz w:val="24"/>
          <w:szCs w:val="24"/>
          <w:lang w:eastAsia="pl-PL"/>
        </w:rPr>
      </w:pPr>
      <w:r w:rsidRPr="00197ECF">
        <w:rPr>
          <w:b/>
          <w:sz w:val="24"/>
          <w:szCs w:val="24"/>
          <w:lang w:eastAsia="pl-PL"/>
        </w:rPr>
        <w:t>§ 1.</w:t>
      </w:r>
    </w:p>
    <w:p w:rsidR="008E7C50" w:rsidRPr="00197ECF" w:rsidRDefault="00197ECF" w:rsidP="009A54C5">
      <w:pPr>
        <w:pStyle w:val="Tekstpodstawowy"/>
        <w:spacing w:line="360" w:lineRule="auto"/>
        <w:contextualSpacing/>
        <w:rPr>
          <w:sz w:val="24"/>
          <w:szCs w:val="24"/>
          <w:lang w:eastAsia="pl-PL"/>
        </w:rPr>
      </w:pPr>
      <w:r w:rsidRPr="00197ECF">
        <w:rPr>
          <w:sz w:val="24"/>
          <w:szCs w:val="24"/>
          <w:lang w:eastAsia="pl-PL"/>
        </w:rPr>
        <w:t xml:space="preserve"> </w:t>
      </w:r>
      <w:r w:rsidR="002E089F">
        <w:rPr>
          <w:sz w:val="24"/>
          <w:szCs w:val="24"/>
          <w:lang w:eastAsia="pl-PL"/>
        </w:rPr>
        <w:t>U</w:t>
      </w:r>
      <w:r w:rsidRPr="00197ECF">
        <w:rPr>
          <w:sz w:val="24"/>
          <w:szCs w:val="24"/>
          <w:lang w:eastAsia="pl-PL"/>
        </w:rPr>
        <w:t>stala się sieć publicznych przedszkol</w:t>
      </w:r>
      <w:r w:rsidR="00A921C2">
        <w:rPr>
          <w:sz w:val="24"/>
          <w:szCs w:val="24"/>
          <w:lang w:eastAsia="pl-PL"/>
        </w:rPr>
        <w:t>i,</w:t>
      </w:r>
      <w:r w:rsidR="002D254A">
        <w:rPr>
          <w:sz w:val="24"/>
          <w:szCs w:val="24"/>
          <w:lang w:eastAsia="pl-PL"/>
        </w:rPr>
        <w:t xml:space="preserve"> </w:t>
      </w:r>
      <w:r w:rsidR="002D254A" w:rsidRPr="002D254A">
        <w:rPr>
          <w:sz w:val="24"/>
          <w:szCs w:val="24"/>
          <w:lang w:eastAsia="pl-PL"/>
        </w:rPr>
        <w:t xml:space="preserve"> </w:t>
      </w:r>
      <w:r w:rsidR="002D254A" w:rsidRPr="00197ECF">
        <w:rPr>
          <w:sz w:val="24"/>
          <w:szCs w:val="24"/>
          <w:lang w:eastAsia="pl-PL"/>
        </w:rPr>
        <w:t xml:space="preserve">oddziałów przedszkolnych w </w:t>
      </w:r>
      <w:r w:rsidR="002D254A">
        <w:rPr>
          <w:sz w:val="24"/>
          <w:szCs w:val="24"/>
          <w:lang w:eastAsia="pl-PL"/>
        </w:rPr>
        <w:t>s</w:t>
      </w:r>
      <w:r w:rsidR="002D254A" w:rsidRPr="00197ECF">
        <w:rPr>
          <w:sz w:val="24"/>
          <w:szCs w:val="24"/>
          <w:lang w:eastAsia="pl-PL"/>
        </w:rPr>
        <w:t>zkołach podstawowych</w:t>
      </w:r>
      <w:r w:rsidRPr="00197ECF">
        <w:rPr>
          <w:sz w:val="24"/>
          <w:szCs w:val="24"/>
          <w:lang w:eastAsia="pl-PL"/>
        </w:rPr>
        <w:t>, dla których organem prowadzącym jest Gmina Kroczyce:</w:t>
      </w:r>
    </w:p>
    <w:p w:rsidR="00D719BA" w:rsidRDefault="00197ECF" w:rsidP="009A54C5">
      <w:pPr>
        <w:pStyle w:val="Tekstpodstawowy"/>
        <w:spacing w:line="360" w:lineRule="auto"/>
        <w:contextualSpacing/>
        <w:rPr>
          <w:sz w:val="24"/>
          <w:szCs w:val="24"/>
          <w:lang w:eastAsia="pl-PL"/>
        </w:rPr>
      </w:pPr>
      <w:r w:rsidRPr="00197ECF">
        <w:rPr>
          <w:sz w:val="24"/>
          <w:szCs w:val="24"/>
          <w:lang w:eastAsia="pl-PL"/>
        </w:rPr>
        <w:t>Przedszkole Publiczne w Kroczycach. Ul. Sienkiewicza 5, 42-425 Kroczyce.</w:t>
      </w:r>
    </w:p>
    <w:p w:rsidR="00D719BA" w:rsidRPr="00197ECF" w:rsidRDefault="00D719BA" w:rsidP="009A54C5">
      <w:pPr>
        <w:pStyle w:val="Tekstpodstawowy"/>
        <w:spacing w:line="360" w:lineRule="auto"/>
        <w:contextualSpacing/>
        <w:rPr>
          <w:sz w:val="24"/>
          <w:szCs w:val="24"/>
        </w:rPr>
      </w:pPr>
      <w:r w:rsidRPr="00D719BA">
        <w:rPr>
          <w:sz w:val="24"/>
          <w:szCs w:val="24"/>
        </w:rPr>
        <w:t xml:space="preserve"> </w:t>
      </w:r>
      <w:r w:rsidR="002D37DA">
        <w:rPr>
          <w:sz w:val="24"/>
          <w:szCs w:val="24"/>
        </w:rPr>
        <w:t>Szkoła P</w:t>
      </w:r>
      <w:r w:rsidRPr="00197ECF">
        <w:rPr>
          <w:sz w:val="24"/>
          <w:szCs w:val="24"/>
        </w:rPr>
        <w:t xml:space="preserve">odstawowa im . Batalionów Chłopskich w </w:t>
      </w:r>
      <w:proofErr w:type="spellStart"/>
      <w:r w:rsidR="002D37DA">
        <w:rPr>
          <w:sz w:val="24"/>
          <w:szCs w:val="24"/>
        </w:rPr>
        <w:t>Pradłach</w:t>
      </w:r>
      <w:proofErr w:type="spellEnd"/>
      <w:r w:rsidR="002D37DA">
        <w:rPr>
          <w:sz w:val="24"/>
          <w:szCs w:val="24"/>
        </w:rPr>
        <w:t xml:space="preserve"> </w:t>
      </w:r>
      <w:r w:rsidR="002D37DA" w:rsidRPr="002D37DA">
        <w:rPr>
          <w:sz w:val="24"/>
          <w:szCs w:val="24"/>
        </w:rPr>
        <w:t xml:space="preserve"> </w:t>
      </w:r>
      <w:r w:rsidR="002D37DA" w:rsidRPr="00197ECF">
        <w:rPr>
          <w:sz w:val="24"/>
          <w:szCs w:val="24"/>
        </w:rPr>
        <w:t>z oddziałem przedszkolnym</w:t>
      </w:r>
    </w:p>
    <w:p w:rsidR="00D719BA" w:rsidRDefault="00D719BA" w:rsidP="009A54C5">
      <w:pPr>
        <w:pStyle w:val="Tekstpodstawowy"/>
        <w:spacing w:line="360" w:lineRule="auto"/>
        <w:contextualSpacing/>
        <w:rPr>
          <w:sz w:val="24"/>
          <w:szCs w:val="24"/>
        </w:rPr>
      </w:pPr>
      <w:r w:rsidRPr="00197ECF">
        <w:rPr>
          <w:sz w:val="24"/>
          <w:szCs w:val="24"/>
        </w:rPr>
        <w:t>Ul.</w:t>
      </w:r>
      <w:r>
        <w:rPr>
          <w:sz w:val="24"/>
          <w:szCs w:val="24"/>
        </w:rPr>
        <w:t xml:space="preserve"> Batalionów </w:t>
      </w:r>
      <w:r w:rsidRPr="00197ECF">
        <w:rPr>
          <w:sz w:val="24"/>
          <w:szCs w:val="24"/>
        </w:rPr>
        <w:t>Chłopskich 14, Pradła 42-425 Kroczyce.</w:t>
      </w:r>
    </w:p>
    <w:p w:rsidR="0097213C" w:rsidRDefault="0097213C" w:rsidP="009A54C5">
      <w:pPr>
        <w:pStyle w:val="Tekstpodstawowy"/>
        <w:spacing w:line="360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Podstawowa</w:t>
      </w:r>
      <w:r w:rsidR="009A54C5">
        <w:rPr>
          <w:sz w:val="24"/>
          <w:szCs w:val="24"/>
          <w:lang w:eastAsia="pl-PL"/>
        </w:rPr>
        <w:t xml:space="preserve"> z </w:t>
      </w:r>
      <w:r>
        <w:rPr>
          <w:sz w:val="24"/>
          <w:szCs w:val="24"/>
          <w:lang w:eastAsia="pl-PL"/>
        </w:rPr>
        <w:t xml:space="preserve"> Oddz</w:t>
      </w:r>
      <w:r w:rsidR="001C13FF">
        <w:rPr>
          <w:sz w:val="24"/>
          <w:szCs w:val="24"/>
          <w:lang w:eastAsia="pl-PL"/>
        </w:rPr>
        <w:t xml:space="preserve">iałem Przedszkolnym w Dzibicach, </w:t>
      </w:r>
      <w:r w:rsidR="002E2834">
        <w:rPr>
          <w:sz w:val="24"/>
          <w:szCs w:val="24"/>
          <w:lang w:eastAsia="pl-PL"/>
        </w:rPr>
        <w:t>Dzibice 62, 42-425 Kroczyce.</w:t>
      </w:r>
      <w:r w:rsidR="001C13FF">
        <w:rPr>
          <w:sz w:val="24"/>
          <w:szCs w:val="24"/>
          <w:lang w:eastAsia="pl-PL"/>
        </w:rPr>
        <w:t xml:space="preserve"> </w:t>
      </w:r>
    </w:p>
    <w:p w:rsidR="001C13FF" w:rsidRDefault="001C13FF" w:rsidP="009A54C5">
      <w:pPr>
        <w:pStyle w:val="Tekstpodstawowy"/>
        <w:spacing w:line="360" w:lineRule="auto"/>
        <w:contextualSpacing/>
        <w:rPr>
          <w:sz w:val="24"/>
          <w:szCs w:val="24"/>
          <w:lang w:eastAsia="pl-PL"/>
        </w:rPr>
      </w:pPr>
    </w:p>
    <w:p w:rsidR="009A54C5" w:rsidRDefault="00197ECF" w:rsidP="009A54C5">
      <w:pPr>
        <w:pStyle w:val="Tekstpodstawowy"/>
        <w:spacing w:line="360" w:lineRule="auto"/>
        <w:contextualSpacing/>
        <w:jc w:val="center"/>
        <w:rPr>
          <w:sz w:val="24"/>
          <w:szCs w:val="24"/>
          <w:lang w:eastAsia="pl-PL"/>
        </w:rPr>
      </w:pPr>
      <w:r w:rsidRPr="00197ECF">
        <w:rPr>
          <w:b/>
          <w:sz w:val="24"/>
          <w:szCs w:val="24"/>
          <w:lang w:eastAsia="pl-PL"/>
        </w:rPr>
        <w:t>§ 2</w:t>
      </w:r>
      <w:r w:rsidRPr="00197ECF">
        <w:rPr>
          <w:sz w:val="24"/>
          <w:szCs w:val="24"/>
          <w:lang w:eastAsia="pl-PL"/>
        </w:rPr>
        <w:t>.</w:t>
      </w:r>
    </w:p>
    <w:p w:rsidR="00197ECF" w:rsidRDefault="002E089F" w:rsidP="009A54C5">
      <w:pPr>
        <w:pStyle w:val="Tekstpodstawowy"/>
        <w:spacing w:line="360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</w:t>
      </w:r>
      <w:r w:rsidR="00197ECF" w:rsidRPr="00197ECF">
        <w:rPr>
          <w:sz w:val="24"/>
          <w:szCs w:val="24"/>
          <w:lang w:eastAsia="pl-PL"/>
        </w:rPr>
        <w:t>stala się sieć</w:t>
      </w:r>
      <w:r w:rsidR="00A921C2">
        <w:rPr>
          <w:sz w:val="24"/>
          <w:szCs w:val="24"/>
          <w:lang w:eastAsia="pl-PL"/>
        </w:rPr>
        <w:t xml:space="preserve"> publicznych przedszkoli</w:t>
      </w:r>
      <w:r w:rsidR="00197ECF" w:rsidRPr="00197ECF">
        <w:rPr>
          <w:sz w:val="24"/>
          <w:szCs w:val="24"/>
          <w:lang w:eastAsia="pl-PL"/>
        </w:rPr>
        <w:t xml:space="preserve">, </w:t>
      </w:r>
      <w:r w:rsidR="00A921C2">
        <w:rPr>
          <w:sz w:val="24"/>
          <w:szCs w:val="24"/>
          <w:lang w:eastAsia="pl-PL"/>
        </w:rPr>
        <w:t xml:space="preserve">prowadzonych na terenie gminy przez podmioty inne niż JST </w:t>
      </w:r>
      <w:r w:rsidR="00197ECF" w:rsidRPr="00197ECF">
        <w:rPr>
          <w:sz w:val="24"/>
          <w:szCs w:val="24"/>
          <w:lang w:eastAsia="pl-PL"/>
        </w:rPr>
        <w:t>:</w:t>
      </w:r>
    </w:p>
    <w:p w:rsidR="00D719BA" w:rsidRDefault="009A54C5" w:rsidP="009A54C5">
      <w:pPr>
        <w:pStyle w:val="Tekstpodstawowy"/>
        <w:spacing w:line="360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P</w:t>
      </w:r>
      <w:r w:rsidR="00D719BA">
        <w:rPr>
          <w:sz w:val="24"/>
          <w:szCs w:val="24"/>
          <w:lang w:eastAsia="pl-PL"/>
        </w:rPr>
        <w:t>odstawowa Fundacji Elementarz z Oddziałem Przedszkolnym w Siamoszycach,</w:t>
      </w:r>
    </w:p>
    <w:p w:rsidR="00D719BA" w:rsidRPr="00197ECF" w:rsidRDefault="00D719BA" w:rsidP="009A54C5">
      <w:pPr>
        <w:pStyle w:val="Tekstpodstawowy"/>
        <w:spacing w:line="360" w:lineRule="auto"/>
        <w:contextualSpacing/>
        <w:rPr>
          <w:sz w:val="24"/>
          <w:szCs w:val="24"/>
          <w:lang w:eastAsia="pl-PL"/>
        </w:rPr>
      </w:pPr>
    </w:p>
    <w:p w:rsidR="009A54C5" w:rsidRDefault="002E089F" w:rsidP="009A54C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3</w:t>
      </w:r>
      <w:r w:rsidRPr="00407EFF">
        <w:rPr>
          <w:rFonts w:cs="TimesNewRomanPS-BoldMT"/>
          <w:b/>
          <w:bCs/>
          <w:sz w:val="24"/>
          <w:szCs w:val="24"/>
        </w:rPr>
        <w:t>.</w:t>
      </w:r>
    </w:p>
    <w:p w:rsidR="002E089F" w:rsidRDefault="002E089F" w:rsidP="009A54C5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>Wykonanie uchwały powierza się Wójtowi Gminy Kroczyce.</w:t>
      </w:r>
    </w:p>
    <w:p w:rsidR="002E089F" w:rsidRDefault="002E089F" w:rsidP="009A54C5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sz w:val="24"/>
          <w:szCs w:val="24"/>
        </w:rPr>
      </w:pPr>
    </w:p>
    <w:p w:rsidR="009A54C5" w:rsidRDefault="002E089F" w:rsidP="009A54C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§4</w:t>
      </w:r>
      <w:r w:rsidRPr="00407EFF">
        <w:rPr>
          <w:rFonts w:cs="TimesNewRomanPS-BoldMT"/>
          <w:b/>
          <w:bCs/>
          <w:sz w:val="24"/>
          <w:szCs w:val="24"/>
        </w:rPr>
        <w:t>.</w:t>
      </w:r>
    </w:p>
    <w:p w:rsidR="00FA5316" w:rsidRDefault="002E089F" w:rsidP="009A54C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Calibri"/>
          <w:b/>
          <w:u w:val="single"/>
          <w:lang w:eastAsia="pl-PL"/>
        </w:rPr>
      </w:pPr>
      <w:r w:rsidRPr="00407EFF">
        <w:rPr>
          <w:rFonts w:cs="TimesNewRomanPSMT"/>
          <w:sz w:val="24"/>
          <w:szCs w:val="24"/>
        </w:rPr>
        <w:t xml:space="preserve"> </w:t>
      </w:r>
      <w:r w:rsidR="00FA5316">
        <w:rPr>
          <w:rFonts w:eastAsia="Times New Roman" w:cs="Calibri"/>
          <w:lang w:eastAsia="pl-PL"/>
        </w:rPr>
        <w:t>Uchwała wchodzi w życie po upływie 14 dni, od dnia ogłoszenia w Dzienniku Urzędowym Województwa Śląskiego.</w:t>
      </w:r>
    </w:p>
    <w:p w:rsidR="002E089F" w:rsidRPr="00197ECF" w:rsidRDefault="002E089F" w:rsidP="009A54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</w:p>
    <w:sectPr w:rsidR="002E089F" w:rsidRPr="00197ECF" w:rsidSect="0089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C50"/>
    <w:rsid w:val="0003221B"/>
    <w:rsid w:val="00197ECF"/>
    <w:rsid w:val="001C13FF"/>
    <w:rsid w:val="00255D89"/>
    <w:rsid w:val="002D254A"/>
    <w:rsid w:val="002D37DA"/>
    <w:rsid w:val="002E089F"/>
    <w:rsid w:val="002E2834"/>
    <w:rsid w:val="00391202"/>
    <w:rsid w:val="004031CB"/>
    <w:rsid w:val="004D2CE4"/>
    <w:rsid w:val="005A723A"/>
    <w:rsid w:val="00666F6A"/>
    <w:rsid w:val="00687245"/>
    <w:rsid w:val="006D511C"/>
    <w:rsid w:val="00727782"/>
    <w:rsid w:val="007A4684"/>
    <w:rsid w:val="00891E80"/>
    <w:rsid w:val="008E7C50"/>
    <w:rsid w:val="0097213C"/>
    <w:rsid w:val="009A54C5"/>
    <w:rsid w:val="00A921C2"/>
    <w:rsid w:val="00AC4FFA"/>
    <w:rsid w:val="00B82F86"/>
    <w:rsid w:val="00D57542"/>
    <w:rsid w:val="00D719BA"/>
    <w:rsid w:val="00D77870"/>
    <w:rsid w:val="00E460D7"/>
    <w:rsid w:val="00FA5316"/>
    <w:rsid w:val="00F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97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197E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ECF"/>
  </w:style>
  <w:style w:type="paragraph" w:styleId="Podtytu">
    <w:name w:val="Subtitle"/>
    <w:basedOn w:val="Normalny"/>
    <w:next w:val="Normalny"/>
    <w:link w:val="PodtytuZnak"/>
    <w:uiPriority w:val="11"/>
    <w:qFormat/>
    <w:rsid w:val="00197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7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ZEASIP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Microsoft</cp:lastModifiedBy>
  <cp:revision>2</cp:revision>
  <cp:lastPrinted>2019-11-19T12:20:00Z</cp:lastPrinted>
  <dcterms:created xsi:type="dcterms:W3CDTF">2020-02-18T13:10:00Z</dcterms:created>
  <dcterms:modified xsi:type="dcterms:W3CDTF">2020-02-18T13:10:00Z</dcterms:modified>
</cp:coreProperties>
</file>