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BA" w:rsidRDefault="00AD46BA" w:rsidP="00AD46BA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</w:p>
    <w:p w:rsidR="00AD46BA" w:rsidRDefault="00AD46BA" w:rsidP="00AD46BA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Zarządzenia Nr 83/2023</w:t>
      </w:r>
    </w:p>
    <w:p w:rsidR="00AD46BA" w:rsidRDefault="00AD46BA" w:rsidP="00AD46BA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Kroczyce</w:t>
      </w:r>
    </w:p>
    <w:p w:rsidR="00AD46BA" w:rsidRDefault="00AD46BA" w:rsidP="00AD46BA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 dnia 23 maja 2023 roku</w:t>
      </w:r>
    </w:p>
    <w:p w:rsidR="00AD46BA" w:rsidRDefault="00AD46BA" w:rsidP="00AD46BA">
      <w:pPr>
        <w:ind w:left="4956" w:firstLine="708"/>
        <w:rPr>
          <w:rFonts w:ascii="Arial" w:hAnsi="Arial" w:cs="Arial"/>
          <w:b/>
        </w:rPr>
      </w:pPr>
    </w:p>
    <w:p w:rsidR="00AD46BA" w:rsidRDefault="00AD46BA" w:rsidP="00AD46BA">
      <w:pPr>
        <w:ind w:left="4956" w:firstLine="708"/>
        <w:rPr>
          <w:rFonts w:ascii="Arial" w:hAnsi="Arial" w:cs="Arial"/>
          <w:b/>
        </w:rPr>
      </w:pPr>
    </w:p>
    <w:p w:rsidR="00AD46BA" w:rsidRDefault="00AD46BA" w:rsidP="00AD46BA">
      <w:pPr>
        <w:ind w:left="4956" w:firstLine="708"/>
        <w:rPr>
          <w:rFonts w:ascii="Arial" w:hAnsi="Arial" w:cs="Arial"/>
          <w:b/>
        </w:rPr>
      </w:pPr>
    </w:p>
    <w:p w:rsidR="00AD46BA" w:rsidRDefault="00AD46BA" w:rsidP="00AD46BA">
      <w:pPr>
        <w:jc w:val="center"/>
        <w:rPr>
          <w:rFonts w:ascii="Arial" w:hAnsi="Arial" w:cs="Arial"/>
        </w:rPr>
      </w:pPr>
    </w:p>
    <w:p w:rsidR="00AD46BA" w:rsidRDefault="00AD46BA" w:rsidP="00AD46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N K I E T A</w:t>
      </w:r>
    </w:p>
    <w:p w:rsidR="00AD46BA" w:rsidRDefault="00AD46BA" w:rsidP="00AD46BA">
      <w:pPr>
        <w:jc w:val="center"/>
        <w:rPr>
          <w:rFonts w:ascii="Arial" w:hAnsi="Arial" w:cs="Arial"/>
          <w:b/>
        </w:rPr>
      </w:pPr>
    </w:p>
    <w:p w:rsidR="00AD46BA" w:rsidRDefault="00AD46BA" w:rsidP="00AD46BA">
      <w:pPr>
        <w:jc w:val="center"/>
        <w:rPr>
          <w:rFonts w:ascii="Arial" w:hAnsi="Arial" w:cs="Arial"/>
          <w:b/>
        </w:rPr>
      </w:pPr>
    </w:p>
    <w:p w:rsidR="00AD46BA" w:rsidRDefault="00AD46BA" w:rsidP="00AD46BA">
      <w:pPr>
        <w:rPr>
          <w:rFonts w:ascii="Arial" w:hAnsi="Arial" w:cs="Arial"/>
        </w:rPr>
      </w:pPr>
      <w:r>
        <w:rPr>
          <w:rFonts w:ascii="Arial" w:hAnsi="Arial" w:cs="Arial"/>
        </w:rPr>
        <w:t>do projektu uchwały Rady Gminy Kroczyce w sprawie nadania nazwy ulicy w miejscowości Kroczyce  gm. Kroczyce.</w:t>
      </w:r>
    </w:p>
    <w:p w:rsidR="00AD46BA" w:rsidRDefault="00AD46BA" w:rsidP="00AD46BA">
      <w:pPr>
        <w:jc w:val="both"/>
        <w:rPr>
          <w:rFonts w:ascii="Arial" w:hAnsi="Arial" w:cs="Arial"/>
          <w:b/>
        </w:rPr>
      </w:pPr>
    </w:p>
    <w:p w:rsidR="00AD46BA" w:rsidRDefault="00AD46BA" w:rsidP="00AD46BA">
      <w:pPr>
        <w:jc w:val="both"/>
        <w:rPr>
          <w:rFonts w:ascii="Arial" w:hAnsi="Arial" w:cs="Arial"/>
          <w:b/>
        </w:rPr>
      </w:pPr>
    </w:p>
    <w:p w:rsidR="00AD46BA" w:rsidRDefault="00AD46BA" w:rsidP="00AD46BA">
      <w:pPr>
        <w:jc w:val="both"/>
        <w:rPr>
          <w:rFonts w:ascii="Arial" w:hAnsi="Arial" w:cs="Arial"/>
          <w:b/>
        </w:rPr>
      </w:pPr>
    </w:p>
    <w:p w:rsidR="00AD46BA" w:rsidRDefault="00AD46BA" w:rsidP="00AD4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1.Dane składającego ankietę:</w:t>
      </w:r>
    </w:p>
    <w:p w:rsidR="00AD46BA" w:rsidRDefault="00AD46BA" w:rsidP="00AD46BA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AD46BA" w:rsidTr="00AD4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BA" w:rsidRDefault="00AD4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A" w:rsidRDefault="00AD46BA">
            <w:pPr>
              <w:jc w:val="both"/>
              <w:rPr>
                <w:rFonts w:ascii="Arial" w:hAnsi="Arial" w:cs="Arial"/>
              </w:rPr>
            </w:pPr>
          </w:p>
        </w:tc>
      </w:tr>
      <w:tr w:rsidR="00AD46BA" w:rsidTr="00AD4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BA" w:rsidRDefault="00AD4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A" w:rsidRDefault="00AD46BA">
            <w:pPr>
              <w:jc w:val="both"/>
              <w:rPr>
                <w:rFonts w:ascii="Arial" w:hAnsi="Arial" w:cs="Arial"/>
              </w:rPr>
            </w:pPr>
          </w:p>
        </w:tc>
      </w:tr>
      <w:tr w:rsidR="00AD46BA" w:rsidTr="00AD4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BA" w:rsidRDefault="00AD4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A" w:rsidRDefault="00AD46BA">
            <w:pPr>
              <w:jc w:val="both"/>
              <w:rPr>
                <w:rFonts w:ascii="Arial" w:hAnsi="Arial" w:cs="Arial"/>
              </w:rPr>
            </w:pPr>
          </w:p>
        </w:tc>
      </w:tr>
      <w:tr w:rsidR="00AD46BA" w:rsidTr="00AD46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BA" w:rsidRDefault="00AD4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A" w:rsidRDefault="00AD46BA">
            <w:pPr>
              <w:jc w:val="both"/>
              <w:rPr>
                <w:rFonts w:ascii="Arial" w:hAnsi="Arial" w:cs="Arial"/>
              </w:rPr>
            </w:pPr>
          </w:p>
        </w:tc>
      </w:tr>
    </w:tbl>
    <w:p w:rsidR="00AD46BA" w:rsidRDefault="00AD46BA" w:rsidP="00AD46BA">
      <w:pPr>
        <w:jc w:val="both"/>
        <w:rPr>
          <w:rFonts w:ascii="Arial" w:hAnsi="Arial" w:cs="Arial"/>
        </w:rPr>
      </w:pPr>
    </w:p>
    <w:p w:rsidR="00AD46BA" w:rsidRDefault="00AD46BA" w:rsidP="00AD46BA">
      <w:pPr>
        <w:jc w:val="both"/>
        <w:rPr>
          <w:rFonts w:ascii="Arial" w:hAnsi="Arial" w:cs="Arial"/>
        </w:rPr>
      </w:pPr>
    </w:p>
    <w:p w:rsidR="00AD46BA" w:rsidRDefault="00AD46BA" w:rsidP="00AD4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2.Nie wnoszę uwag/wnoszę uwagi do zapisów uchwały.</w:t>
      </w:r>
    </w:p>
    <w:p w:rsidR="00AD46BA" w:rsidRDefault="00AD46BA" w:rsidP="00AD4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uwag proszę podać proponowaną treść ustępów w § 1 uchwały:</w:t>
      </w:r>
    </w:p>
    <w:p w:rsidR="00AD46BA" w:rsidRDefault="00AD46BA" w:rsidP="00AD46BA">
      <w:pPr>
        <w:jc w:val="both"/>
        <w:rPr>
          <w:rFonts w:ascii="Arial" w:hAnsi="Arial" w:cs="Arial"/>
        </w:rPr>
      </w:pPr>
    </w:p>
    <w:p w:rsidR="00AD46BA" w:rsidRDefault="00AD46BA" w:rsidP="00AD46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6BA" w:rsidRDefault="00AD46BA" w:rsidP="00AD46BA">
      <w:pPr>
        <w:spacing w:line="360" w:lineRule="auto"/>
        <w:jc w:val="both"/>
        <w:rPr>
          <w:rFonts w:ascii="Arial" w:hAnsi="Arial" w:cs="Arial"/>
        </w:rPr>
      </w:pPr>
    </w:p>
    <w:p w:rsidR="00AD46BA" w:rsidRDefault="00AD46BA" w:rsidP="00AD46BA">
      <w:pPr>
        <w:jc w:val="both"/>
        <w:rPr>
          <w:rFonts w:ascii="Arial" w:hAnsi="Arial" w:cs="Arial"/>
        </w:rPr>
      </w:pPr>
    </w:p>
    <w:p w:rsidR="00AD46BA" w:rsidRDefault="00AD46BA" w:rsidP="00AD46BA">
      <w:pPr>
        <w:jc w:val="both"/>
        <w:rPr>
          <w:rFonts w:ascii="Arial" w:hAnsi="Arial" w:cs="Arial"/>
        </w:rPr>
      </w:pPr>
    </w:p>
    <w:p w:rsidR="00AD46BA" w:rsidRDefault="00AD46BA" w:rsidP="00AD46BA">
      <w:pPr>
        <w:jc w:val="both"/>
        <w:rPr>
          <w:rFonts w:ascii="Arial" w:hAnsi="Arial" w:cs="Arial"/>
        </w:rPr>
      </w:pPr>
    </w:p>
    <w:p w:rsidR="00AD46BA" w:rsidRDefault="00AD46BA" w:rsidP="00AD46BA">
      <w:pPr>
        <w:jc w:val="both"/>
        <w:rPr>
          <w:rFonts w:ascii="Arial" w:hAnsi="Arial" w:cs="Arial"/>
        </w:rPr>
      </w:pPr>
    </w:p>
    <w:p w:rsidR="00AD46BA" w:rsidRDefault="00AD46BA" w:rsidP="00AD4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                                        ……………………………….</w:t>
      </w:r>
    </w:p>
    <w:p w:rsidR="00AD46BA" w:rsidRDefault="00AD46BA" w:rsidP="00AD4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miejscowość, data                                                                             podpis</w:t>
      </w:r>
    </w:p>
    <w:p w:rsidR="00AD46BA" w:rsidRDefault="00AD46BA" w:rsidP="00AD46BA">
      <w:pPr>
        <w:jc w:val="both"/>
        <w:rPr>
          <w:rFonts w:ascii="Arial" w:hAnsi="Arial" w:cs="Arial"/>
        </w:rPr>
      </w:pPr>
    </w:p>
    <w:p w:rsidR="00AD46BA" w:rsidRDefault="00AD46BA" w:rsidP="00AD4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46BA" w:rsidRDefault="00AD46BA" w:rsidP="00AD46BA">
      <w:pPr>
        <w:rPr>
          <w:rFonts w:ascii="Arial" w:hAnsi="Arial" w:cs="Arial"/>
        </w:rPr>
      </w:pPr>
    </w:p>
    <w:p w:rsidR="00AD46BA" w:rsidRDefault="00AD46BA" w:rsidP="00AD46BA">
      <w:pPr>
        <w:rPr>
          <w:rFonts w:ascii="Arial" w:hAnsi="Arial" w:cs="Arial"/>
        </w:rPr>
      </w:pPr>
    </w:p>
    <w:p w:rsidR="00AD46BA" w:rsidRDefault="00AD46BA" w:rsidP="00AD46BA">
      <w:pPr>
        <w:ind w:left="4956" w:firstLine="708"/>
        <w:rPr>
          <w:rFonts w:ascii="Arial" w:hAnsi="Arial" w:cs="Arial"/>
        </w:rPr>
      </w:pPr>
    </w:p>
    <w:p w:rsidR="00AD46BA" w:rsidRDefault="00AD46BA" w:rsidP="00AD46BA">
      <w:pPr>
        <w:ind w:left="4956" w:firstLine="708"/>
        <w:rPr>
          <w:rFonts w:ascii="Arial" w:hAnsi="Arial" w:cs="Arial"/>
        </w:rPr>
      </w:pPr>
    </w:p>
    <w:p w:rsidR="00AD46BA" w:rsidRDefault="00AD46BA" w:rsidP="00AD46BA">
      <w:pPr>
        <w:ind w:left="4956" w:firstLine="708"/>
        <w:rPr>
          <w:rFonts w:ascii="Arial" w:hAnsi="Arial" w:cs="Arial"/>
        </w:rPr>
      </w:pPr>
    </w:p>
    <w:p w:rsidR="00AD46BA" w:rsidRDefault="00AD46BA" w:rsidP="00AD46BA">
      <w:pPr>
        <w:jc w:val="center"/>
        <w:rPr>
          <w:rFonts w:ascii="Arial" w:hAnsi="Arial" w:cs="Arial"/>
          <w:b/>
        </w:rPr>
      </w:pPr>
    </w:p>
    <w:p w:rsidR="00AD46BA" w:rsidRDefault="00AD46BA" w:rsidP="00AD46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KLAUZULA INFORMACYJNA</w:t>
      </w:r>
    </w:p>
    <w:p w:rsidR="00AD46BA" w:rsidRDefault="00AD46BA" w:rsidP="00AD46BA">
      <w:pPr>
        <w:autoSpaceDE w:val="0"/>
        <w:autoSpaceDN w:val="0"/>
        <w:adjustRightInd w:val="0"/>
        <w:rPr>
          <w:rFonts w:ascii="Arial" w:hAnsi="Arial" w:cs="Arial"/>
        </w:rPr>
      </w:pPr>
    </w:p>
    <w:p w:rsidR="00AD46BA" w:rsidRDefault="00AD46BA" w:rsidP="00AD46BA">
      <w:pPr>
        <w:autoSpaceDE w:val="0"/>
        <w:autoSpaceDN w:val="0"/>
        <w:adjustRightInd w:val="0"/>
        <w:rPr>
          <w:rFonts w:ascii="Arial" w:hAnsi="Arial" w:cs="Arial"/>
        </w:rPr>
      </w:pPr>
    </w:p>
    <w:p w:rsidR="00AD46BA" w:rsidRDefault="00AD46BA" w:rsidP="00AD46B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Zgodnie z art. 13 ogólnego rozporządzenia o ochronie danych osobowych z dnia 27 kwietnia 2016 r. informuję, iż:</w:t>
      </w:r>
    </w:p>
    <w:p w:rsidR="00AD46BA" w:rsidRDefault="00AD46BA" w:rsidP="00AD46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46BA" w:rsidRDefault="00AD46BA" w:rsidP="00AD46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1)Administratorem Pani/Pana</w:t>
      </w:r>
      <w:r>
        <w:rPr>
          <w:rFonts w:ascii="Arial" w:hAnsi="Arial" w:cs="Arial"/>
        </w:rPr>
        <w:t xml:space="preserve"> danych osobowych jest :</w:t>
      </w:r>
    </w:p>
    <w:p w:rsidR="00AD46BA" w:rsidRDefault="00AD46BA" w:rsidP="00AD46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Urząd Gminy Kroczyce z siedzibą w Kroczycach,</w:t>
      </w:r>
    </w:p>
    <w:p w:rsidR="00AD46BA" w:rsidRDefault="00AD46BA" w:rsidP="00AD46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ul. Batalionów Chłopskich 29</w:t>
      </w:r>
    </w:p>
    <w:p w:rsidR="00AD46BA" w:rsidRDefault="00AD46BA" w:rsidP="00AD46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42 – 425 Kroczyce</w:t>
      </w:r>
    </w:p>
    <w:p w:rsidR="00AD46BA" w:rsidRDefault="00AD46BA" w:rsidP="00AD46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Kontakt z Inspektorem Ochrony Danych w Urzędzie Gminy  Kroczyce, możliwy jest pod adresem email: </w:t>
      </w:r>
      <w:r>
        <w:rPr>
          <w:rFonts w:ascii="Arial" w:hAnsi="Arial" w:cs="Arial"/>
          <w:b/>
          <w:i/>
        </w:rPr>
        <w:t>iod@kroczyce.pl</w:t>
      </w:r>
    </w:p>
    <w:p w:rsidR="00AD46BA" w:rsidRDefault="00AD46BA" w:rsidP="00AD46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Pani/Pana dane osobowe przetwarzane będą na podstawie art.6 ust. 1 lit. </w:t>
      </w:r>
      <w:proofErr w:type="spellStart"/>
      <w:r>
        <w:rPr>
          <w:rFonts w:ascii="Arial" w:hAnsi="Arial" w:cs="Arial"/>
        </w:rPr>
        <w:t>a,b,c,d,e</w:t>
      </w:r>
      <w:proofErr w:type="spellEnd"/>
      <w:r>
        <w:rPr>
          <w:rFonts w:ascii="Arial" w:hAnsi="Arial" w:cs="Arial"/>
        </w:rPr>
        <w:t xml:space="preserve">, lub Art. 9 ust, 1 lit. </w:t>
      </w:r>
      <w:proofErr w:type="spellStart"/>
      <w:r>
        <w:rPr>
          <w:rFonts w:ascii="Arial" w:hAnsi="Arial" w:cs="Arial"/>
        </w:rPr>
        <w:t>a,b,c,d,h,i,j</w:t>
      </w:r>
      <w:proofErr w:type="spellEnd"/>
      <w:r>
        <w:rPr>
          <w:rFonts w:ascii="Arial" w:hAnsi="Arial" w:cs="Arial"/>
        </w:rPr>
        <w:t>- ogólnego Rozporządzenia o Ochronie Danych Osobowych z dnia 27 kwietnia 2016 r.  w celu:</w:t>
      </w:r>
    </w:p>
    <w:p w:rsidR="00AD46BA" w:rsidRDefault="00AD46BA" w:rsidP="00AD46B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4)Przetwarzanie jest niezbędne do realizacji obowiązków ustawowych wynikających z ustaw, </w:t>
      </w:r>
    </w:p>
    <w:p w:rsidR="00AD46BA" w:rsidRDefault="00AD46BA" w:rsidP="00AD46B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szczególności:</w:t>
      </w:r>
    </w:p>
    <w:p w:rsidR="00AD46BA" w:rsidRDefault="00AD46BA" w:rsidP="00AD46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Odbiorcami Pana/Pani danych osobowych będzie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Urząd Gminy Kroczyce oraz uprawnione prawem podmioty publiczne i niepubliczne, których udział w realizacji przedmiotowego wniosku jest konieczny.</w:t>
      </w:r>
    </w:p>
    <w:p w:rsidR="00AD46BA" w:rsidRDefault="00AD46BA" w:rsidP="00AD46BA">
      <w:pPr>
        <w:shd w:val="clear" w:color="auto" w:fill="FFFFFF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>
        <w:rPr>
          <w:rFonts w:ascii="Arial" w:hAnsi="Arial" w:cs="Arial"/>
          <w:b/>
          <w:color w:val="000000"/>
        </w:rPr>
        <w:t>6) Pana/Pani dane osobowe przechowywane będą przez okres</w:t>
      </w:r>
      <w:r>
        <w:rPr>
          <w:rFonts w:ascii="Arial" w:hAnsi="Arial" w:cs="Arial"/>
          <w:color w:val="000000"/>
        </w:rPr>
        <w:t xml:space="preserve"> niezbędny do realizacji celu wynikającego z ustawy, jednak nie krótszy niż okres wynikający z </w:t>
      </w:r>
      <w:r>
        <w:rPr>
          <w:rFonts w:ascii="Arial" w:eastAsia="Times New Roman" w:hAnsi="Arial" w:cs="Arial"/>
          <w:bCs/>
          <w:color w:val="333333"/>
          <w:lang w:eastAsia="pl-PL"/>
        </w:rPr>
        <w:t xml:space="preserve">Rozporządzenia </w:t>
      </w:r>
    </w:p>
    <w:p w:rsidR="00AD46BA" w:rsidRDefault="00AD46BA" w:rsidP="00AD46B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Prezesa Rady Ministrów w sprawie instrukcji kancelaryjnej, jednolitych rzeczowych wykazów akt oraz instrukcji w sprawie organizacji i zakresu działania archiwów zakładowych.</w:t>
      </w:r>
      <w:r>
        <w:rPr>
          <w:rFonts w:ascii="Arial" w:eastAsia="Times New Roman" w:hAnsi="Arial" w:cs="Arial"/>
          <w:bCs/>
          <w:color w:val="333333"/>
          <w:lang w:eastAsia="pl-PL"/>
        </w:rPr>
        <w:tab/>
      </w:r>
      <w:r>
        <w:rPr>
          <w:rFonts w:ascii="Arial" w:eastAsia="Times New Roman" w:hAnsi="Arial" w:cs="Arial"/>
          <w:bCs/>
          <w:color w:val="333333"/>
          <w:lang w:eastAsia="pl-PL"/>
        </w:rPr>
        <w:br/>
      </w:r>
      <w:r>
        <w:rPr>
          <w:rFonts w:ascii="Arial" w:hAnsi="Arial" w:cs="Arial"/>
          <w:b/>
        </w:rPr>
        <w:t>7)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Posiada Pani/Pan prawo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hAnsi="Arial" w:cs="Arial"/>
        </w:rPr>
        <w:t>: żądania od administratora dostępu do danych osobowych, prawo do ich sprostowania, usunięcia lub ograniczenia przetwarzania, prawo do wniesienia sprzeciwu wobec przetwarzania, prawo do przenoszenia danych, prawo do cofnięcia zgody w dowolnym momencie.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bCs/>
          <w:color w:val="333333"/>
          <w:lang w:eastAsia="pl-PL"/>
        </w:rPr>
        <w:br/>
      </w:r>
      <w:r>
        <w:rPr>
          <w:rFonts w:ascii="Arial" w:hAnsi="Arial" w:cs="Arial"/>
          <w:b/>
        </w:rPr>
        <w:t>8)</w:t>
      </w:r>
      <w:r>
        <w:rPr>
          <w:rFonts w:ascii="Arial" w:hAnsi="Arial" w:cs="Arial"/>
        </w:rPr>
        <w:t xml:space="preserve"> ma Pan/Pani prawo wniesienia skargi do organu nadzorczego, którym jest: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Urząd Ochrony Danych Osobowych, ul. Stawki 2, 00-193Warszawa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 xml:space="preserve">9) </w:t>
      </w:r>
      <w:r>
        <w:rPr>
          <w:rFonts w:ascii="Arial" w:hAnsi="Arial" w:cs="Arial"/>
        </w:rPr>
        <w:t> Podanie przez Panią/Pana danych osobowych jest obowiązkowe, w sytuacji gdy przesłankę przetwarzania danych osobowych stanowi przepis prawa lub zawarta między stronami umowa.</w:t>
      </w:r>
      <w:r>
        <w:rPr>
          <w:rFonts w:ascii="Arial" w:eastAsia="Times New Roman" w:hAnsi="Arial" w:cs="Arial"/>
          <w:bCs/>
          <w:color w:val="333333"/>
          <w:lang w:eastAsia="pl-PL"/>
        </w:rPr>
        <w:tab/>
      </w:r>
      <w:r>
        <w:rPr>
          <w:rFonts w:ascii="Arial" w:eastAsia="Times New Roman" w:hAnsi="Arial" w:cs="Arial"/>
          <w:bCs/>
          <w:color w:val="333333"/>
          <w:lang w:eastAsia="pl-PL"/>
        </w:rPr>
        <w:br/>
      </w:r>
    </w:p>
    <w:p w:rsidR="00AD46BA" w:rsidRDefault="00AD46BA" w:rsidP="00AD46BA">
      <w:pPr>
        <w:shd w:val="clear" w:color="auto" w:fill="FFFFFF"/>
        <w:jc w:val="both"/>
        <w:rPr>
          <w:rFonts w:ascii="Arial" w:hAnsi="Arial" w:cs="Arial"/>
          <w:b/>
          <w:i/>
        </w:rPr>
      </w:pPr>
    </w:p>
    <w:p w:rsidR="00AD46BA" w:rsidRDefault="00AD46BA" w:rsidP="00AD46BA">
      <w:pPr>
        <w:jc w:val="center"/>
        <w:rPr>
          <w:rFonts w:ascii="Arial" w:hAnsi="Arial" w:cs="Arial"/>
          <w:b/>
        </w:rPr>
      </w:pPr>
    </w:p>
    <w:p w:rsidR="00AD46BA" w:rsidRDefault="00AD46BA" w:rsidP="00AD46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AD46BA" w:rsidRDefault="00AD46BA" w:rsidP="00AD4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Data i podpis</w:t>
      </w:r>
    </w:p>
    <w:p w:rsidR="00AD46BA" w:rsidRDefault="00AD46BA" w:rsidP="00AD46BA">
      <w:pPr>
        <w:rPr>
          <w:rFonts w:ascii="Arial" w:hAnsi="Arial" w:cs="Arial"/>
        </w:rPr>
      </w:pPr>
    </w:p>
    <w:p w:rsidR="008D5C5E" w:rsidRDefault="008D5C5E"/>
    <w:sectPr w:rsidR="008D5C5E" w:rsidSect="008D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docVars>
    <w:docVar w:name="LE_Links" w:val="{75F15053-320E-4ED0-9560-8D51CFB382E7}"/>
  </w:docVars>
  <w:rsids>
    <w:rsidRoot w:val="00AD46BA"/>
    <w:rsid w:val="000602F7"/>
    <w:rsid w:val="000A51F3"/>
    <w:rsid w:val="001A368D"/>
    <w:rsid w:val="00803E9F"/>
    <w:rsid w:val="008D5C5E"/>
    <w:rsid w:val="00AB2130"/>
    <w:rsid w:val="00AD46BA"/>
    <w:rsid w:val="00E2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B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5F15053-320E-4ED0-9560-8D51CFB382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Microsoft</cp:lastModifiedBy>
  <cp:revision>3</cp:revision>
  <cp:lastPrinted>2023-05-24T06:17:00Z</cp:lastPrinted>
  <dcterms:created xsi:type="dcterms:W3CDTF">2023-05-24T06:16:00Z</dcterms:created>
  <dcterms:modified xsi:type="dcterms:W3CDTF">2023-05-24T06:17:00Z</dcterms:modified>
</cp:coreProperties>
</file>